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655F91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</w:t>
      </w:r>
      <w:r w:rsidR="00034119">
        <w:rPr>
          <w:rFonts w:cs="B Zar" w:hint="cs"/>
          <w:sz w:val="24"/>
          <w:szCs w:val="24"/>
          <w:rtl/>
          <w:lang w:bidi="fa-IR"/>
        </w:rPr>
        <w:t xml:space="preserve"> </w:t>
      </w:r>
      <w:r w:rsidR="00034119">
        <w:rPr>
          <w:rFonts w:ascii="IranNastaliq" w:hAnsi="IranNastaliq" w:cs="IranNastaliq" w:hint="cs"/>
          <w:rtl/>
          <w:lang w:bidi="fa-IR"/>
        </w:rPr>
        <w:t xml:space="preserve">                  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     </w:t>
      </w:r>
      <w:r w:rsidR="00655F91">
        <w:rPr>
          <w:rFonts w:ascii="IranNastaliq" w:hAnsi="IranNastaliq" w:cs="IranNastaliq" w:hint="cs"/>
          <w:rtl/>
          <w:lang w:bidi="fa-IR"/>
        </w:rPr>
        <w:t xml:space="preserve">                </w:t>
      </w:r>
    </w:p>
    <w:p w:rsidR="00034119" w:rsidRPr="00655F91" w:rsidRDefault="00655F91" w:rsidP="00655F91">
      <w:pPr>
        <w:bidi/>
        <w:spacing w:after="0" w:line="192" w:lineRule="auto"/>
        <w:rPr>
          <w:rFonts w:cs="B Zar"/>
          <w:sz w:val="20"/>
          <w:szCs w:val="20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</w:t>
      </w:r>
      <w:r w:rsidR="00034119">
        <w:rPr>
          <w:rFonts w:ascii="IranNastaliq" w:hAnsi="IranNastaliq" w:cs="IranNastaliq" w:hint="cs"/>
          <w:rtl/>
          <w:lang w:bidi="fa-IR"/>
        </w:rPr>
        <w:t xml:space="preserve">معاونت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  <w:r w:rsidR="00034119" w:rsidRPr="00655F91">
        <w:rPr>
          <w:rFonts w:cs="B Zar" w:hint="cs"/>
          <w:sz w:val="20"/>
          <w:szCs w:val="20"/>
          <w:rtl/>
          <w:lang w:bidi="fa-IR"/>
        </w:rPr>
        <w:t xml:space="preserve">                                                                           </w:t>
      </w:r>
    </w:p>
    <w:p w:rsid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</w:t>
      </w: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 xml:space="preserve">دانشگاه علوم پزشكي و خدمات بهداشتي و درماني اراك    </w:t>
      </w: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655F91" w:rsidRDefault="00655F91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ascii="IranNastaliq" w:hAnsi="IranNastaliq" w:cs="IranNastaliq" w:hint="cs"/>
          <w:sz w:val="18"/>
          <w:szCs w:val="18"/>
          <w:rtl/>
          <w:lang w:bidi="fa-IR"/>
        </w:rPr>
        <w:t xml:space="preserve">                                            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0745A1" w:rsidRPr="00582605" w:rsidRDefault="000745A1" w:rsidP="001353F1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 درس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 w:rsidR="001353F1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د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 w:rsidR="00192E07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="00582605"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8776A5" w:rsidRDefault="00C709B3" w:rsidP="00736E86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B032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166890">
        <w:rPr>
          <w:rFonts w:cs="B Zar" w:hint="cs"/>
          <w:sz w:val="24"/>
          <w:szCs w:val="24"/>
          <w:rtl/>
          <w:lang w:bidi="fa-IR"/>
        </w:rPr>
        <w:t>رضا رحیمی</w:t>
      </w:r>
      <w:r w:rsidR="00DF218E">
        <w:rPr>
          <w:rFonts w:cs="B Zar"/>
          <w:sz w:val="24"/>
          <w:szCs w:val="24"/>
          <w:rtl/>
          <w:lang w:bidi="fa-IR"/>
        </w:rPr>
        <w:tab/>
      </w:r>
      <w:r w:rsidR="001F5D67">
        <w:rPr>
          <w:rFonts w:cs="B Zar" w:hint="cs"/>
          <w:sz w:val="24"/>
          <w:szCs w:val="24"/>
          <w:rtl/>
          <w:lang w:bidi="fa-IR"/>
        </w:rPr>
        <w:t xml:space="preserve">  آخرين مدرك تحصيلي:   </w:t>
      </w:r>
      <w:r w:rsidR="00166890">
        <w:rPr>
          <w:rFonts w:cs="B Zar"/>
          <w:sz w:val="24"/>
          <w:szCs w:val="24"/>
          <w:lang w:bidi="fa-IR"/>
        </w:rPr>
        <w:t>PhD</w:t>
      </w:r>
      <w:r w:rsidR="00166890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      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</w:t>
      </w:r>
      <w:r w:rsidR="008776A5">
        <w:rPr>
          <w:rFonts w:cs="B Zar" w:hint="cs"/>
          <w:sz w:val="24"/>
          <w:szCs w:val="24"/>
          <w:rtl/>
          <w:lang w:bidi="fa-IR"/>
        </w:rPr>
        <w:t>فارماکولوژی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8776A5">
        <w:rPr>
          <w:rFonts w:cs="B Zar"/>
          <w:sz w:val="24"/>
          <w:szCs w:val="24"/>
          <w:lang w:bidi="fa-IR"/>
        </w:rPr>
        <w:tab/>
      </w:r>
    </w:p>
    <w:p w:rsidR="00BE70CC" w:rsidRDefault="001F5D67" w:rsidP="0001690F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>
        <w:rPr>
          <w:rFonts w:cs="B Zar" w:hint="cs"/>
          <w:sz w:val="24"/>
          <w:szCs w:val="24"/>
          <w:rtl/>
          <w:lang w:bidi="fa-IR"/>
        </w:rPr>
        <w:t xml:space="preserve">:      </w:t>
      </w:r>
      <w:r w:rsidR="00166890">
        <w:rPr>
          <w:rFonts w:cs="B Zar" w:hint="cs"/>
          <w:sz w:val="24"/>
          <w:szCs w:val="24"/>
          <w:rtl/>
          <w:lang w:bidi="fa-IR"/>
        </w:rPr>
        <w:t>استادیار</w:t>
      </w:r>
      <w:r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  </w:t>
      </w:r>
      <w:r w:rsidR="00166890">
        <w:rPr>
          <w:rFonts w:cs="B Zar" w:hint="cs"/>
          <w:sz w:val="24"/>
          <w:szCs w:val="24"/>
          <w:rtl/>
          <w:lang w:bidi="fa-IR"/>
        </w:rPr>
        <w:t>فارماکولوژی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           نام</w:t>
      </w:r>
      <w:r>
        <w:rPr>
          <w:rFonts w:cs="B Zar" w:hint="cs"/>
          <w:sz w:val="24"/>
          <w:szCs w:val="24"/>
          <w:rtl/>
          <w:lang w:bidi="fa-IR"/>
        </w:rPr>
        <w:t xml:space="preserve"> دانشكده: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166890">
        <w:rPr>
          <w:rFonts w:cs="B Zar" w:hint="cs"/>
          <w:sz w:val="24"/>
          <w:szCs w:val="24"/>
          <w:rtl/>
          <w:lang w:bidi="fa-IR"/>
        </w:rPr>
        <w:t>پزشکی</w:t>
      </w:r>
      <w:r w:rsidR="008776A5">
        <w:rPr>
          <w:rFonts w:cs="B Zar" w:hint="cs"/>
          <w:sz w:val="24"/>
          <w:szCs w:val="24"/>
          <w:rtl/>
          <w:lang w:bidi="fa-IR"/>
        </w:rPr>
        <w:t xml:space="preserve">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</w:t>
      </w:r>
      <w:r>
        <w:rPr>
          <w:rFonts w:cs="B Zar" w:hint="cs"/>
          <w:sz w:val="24"/>
          <w:szCs w:val="24"/>
          <w:rtl/>
          <w:lang w:bidi="fa-IR"/>
        </w:rPr>
        <w:t>رشته تحصيلي فراگيران: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</w:t>
      </w:r>
      <w:r w:rsidR="008776A5">
        <w:rPr>
          <w:rFonts w:cs="B Zar" w:hint="cs"/>
          <w:sz w:val="24"/>
          <w:szCs w:val="24"/>
          <w:rtl/>
          <w:lang w:bidi="fa-IR"/>
        </w:rPr>
        <w:t xml:space="preserve">کارشناسی ارشد پرستاری </w:t>
      </w:r>
      <w:r w:rsidR="00736E86">
        <w:rPr>
          <w:rFonts w:cs="B Zar" w:hint="cs"/>
          <w:sz w:val="24"/>
          <w:szCs w:val="24"/>
          <w:rtl/>
          <w:lang w:bidi="fa-IR"/>
        </w:rPr>
        <w:t xml:space="preserve"> مراقبت‌های ویژه </w:t>
      </w:r>
      <w:r>
        <w:rPr>
          <w:rFonts w:cs="B Zar" w:hint="cs"/>
          <w:sz w:val="24"/>
          <w:szCs w:val="24"/>
          <w:rtl/>
          <w:lang w:bidi="fa-IR"/>
        </w:rPr>
        <w:t xml:space="preserve">مقطع:  </w:t>
      </w:r>
      <w:r w:rsidR="008776A5">
        <w:rPr>
          <w:rFonts w:cs="B Zar" w:hint="cs"/>
          <w:sz w:val="24"/>
          <w:szCs w:val="24"/>
          <w:rtl/>
          <w:lang w:bidi="fa-IR"/>
        </w:rPr>
        <w:t>کارشناسی ارشد</w:t>
      </w:r>
      <w:r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</w:t>
      </w:r>
      <w:r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>
        <w:rPr>
          <w:rFonts w:cs="B Zar" w:hint="cs"/>
          <w:sz w:val="24"/>
          <w:szCs w:val="24"/>
          <w:rtl/>
          <w:lang w:bidi="fa-IR"/>
        </w:rPr>
        <w:t xml:space="preserve">:   </w:t>
      </w:r>
      <w:r w:rsidR="00166890">
        <w:rPr>
          <w:rFonts w:cs="B Zar" w:hint="cs"/>
          <w:sz w:val="24"/>
          <w:szCs w:val="24"/>
          <w:rtl/>
          <w:lang w:bidi="fa-IR"/>
        </w:rPr>
        <w:t>اول 1405-1404</w:t>
      </w:r>
      <w:r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 xml:space="preserve">تعداد فراگيران:     </w:t>
      </w:r>
      <w:r w:rsidR="0001690F">
        <w:rPr>
          <w:rFonts w:cs="B Zar" w:hint="cs"/>
          <w:sz w:val="24"/>
          <w:szCs w:val="24"/>
          <w:rtl/>
          <w:lang w:bidi="fa-IR"/>
        </w:rPr>
        <w:t>8</w:t>
      </w:r>
    </w:p>
    <w:p w:rsidR="00E76985" w:rsidRDefault="00BE70CC" w:rsidP="00736E86">
      <w:pPr>
        <w:pStyle w:val="ListParagraph"/>
        <w:bidi/>
        <w:spacing w:after="0"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      </w:t>
      </w:r>
      <w:r w:rsidR="008776A5" w:rsidRPr="008776A5">
        <w:rPr>
          <w:rFonts w:cs="B Zar"/>
          <w:sz w:val="24"/>
          <w:szCs w:val="24"/>
          <w:rtl/>
          <w:lang w:bidi="fa-IR"/>
        </w:rPr>
        <w:t>داروشناس</w:t>
      </w:r>
      <w:r w:rsidR="008776A5" w:rsidRPr="008776A5">
        <w:rPr>
          <w:rFonts w:cs="B Zar" w:hint="cs"/>
          <w:sz w:val="24"/>
          <w:szCs w:val="24"/>
          <w:rtl/>
          <w:lang w:bidi="fa-IR"/>
        </w:rPr>
        <w:t>ی</w:t>
      </w:r>
      <w:r w:rsidR="008776A5" w:rsidRPr="008776A5">
        <w:rPr>
          <w:rFonts w:cs="B Zar"/>
          <w:sz w:val="24"/>
          <w:szCs w:val="24"/>
          <w:rtl/>
          <w:lang w:bidi="fa-IR"/>
        </w:rPr>
        <w:t xml:space="preserve"> </w:t>
      </w:r>
      <w:r w:rsidR="00736E86">
        <w:rPr>
          <w:rFonts w:cs="B Zar" w:hint="cs"/>
          <w:sz w:val="24"/>
          <w:szCs w:val="24"/>
          <w:rtl/>
          <w:lang w:bidi="fa-IR"/>
        </w:rPr>
        <w:t>اختصاصی</w:t>
      </w:r>
      <w:r w:rsidR="008776A5" w:rsidRPr="008776A5">
        <w:rPr>
          <w:rFonts w:cs="B Zar"/>
          <w:sz w:val="24"/>
          <w:szCs w:val="24"/>
          <w:rtl/>
          <w:lang w:bidi="fa-IR"/>
        </w:rPr>
        <w:t xml:space="preserve">  </w:t>
      </w:r>
      <w:r w:rsidR="00736E86">
        <w:rPr>
          <w:rFonts w:cs="B Zar" w:hint="cs"/>
          <w:sz w:val="24"/>
          <w:szCs w:val="24"/>
          <w:rtl/>
          <w:lang w:bidi="fa-IR"/>
        </w:rPr>
        <w:t xml:space="preserve">مراقبت‌های ویژه </w:t>
      </w:r>
      <w:r w:rsidR="00736E86">
        <w:rPr>
          <w:rFonts w:cs="B Zar"/>
          <w:sz w:val="24"/>
          <w:szCs w:val="24"/>
          <w:rtl/>
          <w:lang w:bidi="fa-IR"/>
        </w:rPr>
        <w:tab/>
      </w:r>
      <w:r w:rsidR="00736E86"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 xml:space="preserve">تعداد واحد:         </w:t>
      </w:r>
      <w:r w:rsidR="00736E86">
        <w:rPr>
          <w:rFonts w:cs="B Zar" w:hint="cs"/>
          <w:sz w:val="24"/>
          <w:szCs w:val="24"/>
          <w:rtl/>
          <w:lang w:bidi="fa-IR"/>
        </w:rPr>
        <w:t>1</w:t>
      </w: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736E86">
        <w:rPr>
          <w:rFonts w:cs="B Zar" w:hint="cs"/>
          <w:sz w:val="24"/>
          <w:szCs w:val="24"/>
          <w:rtl/>
          <w:lang w:bidi="fa-IR"/>
        </w:rPr>
        <w:t xml:space="preserve"> (5/0مربوط به دکتر رحیمی)</w:t>
      </w:r>
      <w:r>
        <w:rPr>
          <w:rFonts w:cs="B Zar" w:hint="cs"/>
          <w:sz w:val="24"/>
          <w:szCs w:val="24"/>
          <w:rtl/>
          <w:lang w:bidi="fa-IR"/>
        </w:rPr>
        <w:t xml:space="preserve">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>
        <w:rPr>
          <w:rFonts w:cs="B Zar" w:hint="cs"/>
          <w:sz w:val="24"/>
          <w:szCs w:val="24"/>
          <w:rtl/>
          <w:lang w:bidi="fa-IR"/>
        </w:rPr>
        <w:t xml:space="preserve">:            </w:t>
      </w:r>
      <w:r w:rsidR="00736E86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166890">
        <w:rPr>
          <w:rFonts w:cs="B Zar" w:hint="cs"/>
          <w:sz w:val="24"/>
          <w:szCs w:val="24"/>
          <w:rtl/>
          <w:lang w:bidi="fa-IR"/>
        </w:rPr>
        <w:t xml:space="preserve"> دانشکده </w:t>
      </w:r>
      <w:r w:rsidR="008776A5">
        <w:rPr>
          <w:rFonts w:cs="B Zar" w:hint="cs"/>
          <w:sz w:val="24"/>
          <w:szCs w:val="24"/>
          <w:rtl/>
          <w:lang w:bidi="fa-IR"/>
        </w:rPr>
        <w:t>پزشکی</w:t>
      </w:r>
    </w:p>
    <w:p w:rsidR="00CE60FC" w:rsidRDefault="006F7A22" w:rsidP="00150E3F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8"/>
        <w:gridCol w:w="689"/>
        <w:gridCol w:w="1500"/>
        <w:gridCol w:w="3241"/>
        <w:gridCol w:w="994"/>
        <w:gridCol w:w="2009"/>
        <w:gridCol w:w="843"/>
        <w:gridCol w:w="1161"/>
        <w:gridCol w:w="393"/>
        <w:gridCol w:w="493"/>
        <w:gridCol w:w="1605"/>
      </w:tblGrid>
      <w:tr w:rsidR="008F224B" w:rsidRPr="00F52AA8" w:rsidTr="001C6524">
        <w:trPr>
          <w:trHeight w:val="297"/>
        </w:trPr>
        <w:tc>
          <w:tcPr>
            <w:tcW w:w="215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شماره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تاريخ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زمان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هدف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کل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1223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369" w:type="pct"/>
          </w:tcPr>
          <w:p w:rsidR="00554CF2" w:rsidRPr="00256AB5" w:rsidRDefault="00BE157D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تعیین رفتار ورو.دی </w:t>
            </w:r>
          </w:p>
        </w:tc>
        <w:tc>
          <w:tcPr>
            <w:tcW w:w="765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روش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B87F1E">
              <w:rPr>
                <w:rFonts w:cs="B Nazanin" w:hint="cs"/>
                <w:sz w:val="16"/>
                <w:szCs w:val="16"/>
                <w:rtl/>
                <w:lang w:bidi="fa-IR"/>
              </w:rPr>
              <w:t>(عنوان و چگونگی اجرا)</w:t>
            </w:r>
          </w:p>
        </w:tc>
        <w:tc>
          <w:tcPr>
            <w:tcW w:w="313" w:type="pct"/>
            <w:vMerge w:val="restart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وسا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ل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256AB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431" w:type="pct"/>
            <w:vMerge w:val="restart"/>
          </w:tcPr>
          <w:p w:rsidR="00554CF2" w:rsidRPr="00256AB5" w:rsidRDefault="00EC2C13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2AA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تکالیف 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شيوه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ارزشيابي</w:t>
            </w:r>
          </w:p>
        </w:tc>
        <w:tc>
          <w:tcPr>
            <w:tcW w:w="503" w:type="pct"/>
            <w:tcBorders>
              <w:bottom w:val="nil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منابع</w:t>
            </w:r>
            <w:r w:rsidRPr="00256AB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تدريس</w:t>
            </w:r>
          </w:p>
        </w:tc>
      </w:tr>
      <w:tr w:rsidR="00FD77A4" w:rsidRPr="00F52AA8" w:rsidTr="001C6524">
        <w:trPr>
          <w:trHeight w:val="275"/>
        </w:trPr>
        <w:tc>
          <w:tcPr>
            <w:tcW w:w="215" w:type="pct"/>
            <w:vMerge/>
            <w:vAlign w:val="center"/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223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9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5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13" w:type="pct"/>
            <w:vMerge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1" w:type="pct"/>
            <w:vMerge/>
          </w:tcPr>
          <w:p w:rsidR="00554CF2" w:rsidRPr="00256AB5" w:rsidRDefault="00554CF2" w:rsidP="00554CF2">
            <w:pPr>
              <w:pStyle w:val="ListParagraph"/>
              <w:bidi/>
              <w:ind w:left="0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56AB5">
              <w:rPr>
                <w:rFonts w:cs="B Nazanin" w:hint="eastAsia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</w:tcBorders>
          </w:tcPr>
          <w:p w:rsidR="00554CF2" w:rsidRPr="00256AB5" w:rsidRDefault="00554CF2" w:rsidP="00554CF2">
            <w:pPr>
              <w:pStyle w:val="ListParagraph"/>
              <w:bidi/>
              <w:ind w:left="0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F224B" w:rsidRPr="00F52AA8" w:rsidTr="001C6524">
        <w:tc>
          <w:tcPr>
            <w:tcW w:w="215" w:type="pct"/>
          </w:tcPr>
          <w:p w:rsidR="00554CF2" w:rsidRPr="00256AB5" w:rsidRDefault="00554CF2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554CF2" w:rsidRPr="00256AB5" w:rsidRDefault="0001690F" w:rsidP="008776A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343A1D" w:rsidRPr="00256AB5" w:rsidRDefault="00343A1D" w:rsidP="00343A1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آشنایی با کلیات فارماکولوژی (تعاریف، مفاهیم اولیه، تاریخچه) و فارماکودینامیک دارویی</w:t>
            </w:r>
          </w:p>
        </w:tc>
        <w:tc>
          <w:tcPr>
            <w:tcW w:w="1223" w:type="pct"/>
          </w:tcPr>
          <w:p w:rsidR="00F52AA8" w:rsidRPr="00256AB5" w:rsidRDefault="00F52AA8" w:rsidP="00554C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دانشجو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0"/>
                <w:szCs w:val="20"/>
                <w:rtl/>
                <w:lang w:bidi="fa-IR"/>
              </w:rPr>
              <w:t>بتواند</w:t>
            </w:r>
            <w:r w:rsidRPr="00256AB5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tabs>
                <w:tab w:val="num" w:pos="42"/>
              </w:tabs>
              <w:bidi/>
              <w:ind w:left="360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معنای لغوی فارماکولوژی، تعریف کلاسیک دارو و شاخه‌های فارماکولوژی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فارماکودینامیک و فارماکوکینتیک را شرح دهید و حوزه‌های مورد بحث در هر مورد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نام عمومی(ژنریک)، تجاری، رسمی و شیمیایی داروها را بشناسد.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آگونیست، آنتاگونیست، آگونیست نسبی را با یک مثال شرح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آنتاگونیست فیزیولوژیک، شیمیایی و فارماکولوژیک با مثال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دوز کشنده، دوز سمی و شاخص درمانی را توضیح دهد.</w:t>
            </w:r>
          </w:p>
          <w:p w:rsidR="00343A1D" w:rsidRPr="00343A1D" w:rsidRDefault="00343A1D" w:rsidP="004564F2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منحنی‌درجه‌بندی و منحنی کوانتایی دوز پاسخ را شرح دهد.</w:t>
            </w:r>
          </w:p>
          <w:p w:rsidR="00554CF2" w:rsidRPr="00256AB5" w:rsidRDefault="00343A1D" w:rsidP="004564F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انواع مکانیسم 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(5 مکانیسم) پاسخ سلولی به داروها را نام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ببرد</w:t>
            </w:r>
          </w:p>
        </w:tc>
        <w:tc>
          <w:tcPr>
            <w:tcW w:w="369" w:type="pct"/>
          </w:tcPr>
          <w:p w:rsidR="00554CF2" w:rsidRPr="00256AB5" w:rsidRDefault="00FD77A4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باکتری شناسی،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انگل شناسی و ...</w:t>
            </w:r>
          </w:p>
        </w:tc>
        <w:tc>
          <w:tcPr>
            <w:tcW w:w="765" w:type="pct"/>
          </w:tcPr>
          <w:p w:rsidR="00554CF2" w:rsidRPr="00256AB5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554CF2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783A08" w:rsidRPr="00256AB5" w:rsidRDefault="00783A08" w:rsidP="00783A0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554CF2" w:rsidRPr="00256AB5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554CF2" w:rsidRDefault="00783A08" w:rsidP="00554CF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783A08" w:rsidRPr="00256AB5" w:rsidRDefault="00783A08" w:rsidP="00783A0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7F0323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Nurses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F218E" w:rsidRPr="00256AB5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01690F" w:rsidP="0001690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آشنا</w:t>
            </w:r>
            <w:r w:rsidRPr="00256AB5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56AB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56AB5">
              <w:rPr>
                <w:rFonts w:cs="B Nazanin" w:hint="eastAsia"/>
                <w:sz w:val="24"/>
                <w:szCs w:val="24"/>
                <w:rtl/>
                <w:lang w:bidi="fa-IR"/>
              </w:rPr>
              <w:t>با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فارماکوکینتیک (جذب، توزیع، متابولیسم و دفع داروها) و اشکال دارویی</w:t>
            </w:r>
          </w:p>
        </w:tc>
        <w:tc>
          <w:tcPr>
            <w:tcW w:w="1223" w:type="pct"/>
          </w:tcPr>
          <w:p w:rsidR="00FD77A4" w:rsidRPr="00343A1D" w:rsidRDefault="00FD77A4" w:rsidP="00FD77A4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دانشجو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بتواند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: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مباحث فارماکوکینتیک </w:t>
            </w:r>
            <w:r w:rsidRPr="0045299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جذب توزیع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متابولیسم و دفع را با مثال‌های دارویی بشناسد.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فاز یک و دو متابولیسم دارویی را توضیح دهد.</w:t>
            </w:r>
          </w:p>
          <w:p w:rsidR="00FD77A4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انواع واکنش‌های نامطلوب دارویی را توضیح دهید.</w:t>
            </w:r>
          </w:p>
          <w:p w:rsidR="00FD77A4" w:rsidRPr="00343A1D" w:rsidRDefault="00FD77A4" w:rsidP="00FD77A4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270"/>
              </w:tabs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انواع اشکال دارو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(قرص، کپسول و ...) مزا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معا</w:t>
            </w: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استفاده از آن‌ها را شرح ده</w:t>
            </w:r>
            <w:r w:rsidRPr="00343A1D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د</w:t>
            </w:r>
            <w:r w:rsidRPr="00343A1D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343A1D" w:rsidRDefault="00FD77A4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43A1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رده‌بندی 5 سطحی ایمنی استفاده از داروها در بارداری را شرح داده و توضیح دهید از سال 2015 چه استانداردی برای سلامت داروها در بارداری و شیردهی تعریف شده است.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7F0323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Nurses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Pr="00256AB5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01690F" w:rsidP="005906C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 آبان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256AB5" w:rsidRDefault="005906CB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نسخه نویسی و محاسبات دارویی</w:t>
            </w:r>
            <w:r w:rsidR="00FD77A4" w:rsidRPr="001B582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223" w:type="pct"/>
          </w:tcPr>
          <w:p w:rsidR="00FD77A4" w:rsidRDefault="00FD77A4" w:rsidP="00FD77A4">
            <w:pPr>
              <w:bidi/>
              <w:ind w:left="360" w:hanging="360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FD77A4" w:rsidRPr="001B5829" w:rsidRDefault="005906CB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اجزا اصلی نسخه دارویی، مخفف اشکال دارویی به کار رفته، نام داروی نوشته شده در نسخه و دستورهای دارویی را بخواندو تشخیص دهد.</w:t>
            </w:r>
          </w:p>
          <w:p w:rsidR="00FD77A4" w:rsidRDefault="005906CB" w:rsidP="00FD77A4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محاسبات دارویی مرتبط با تهیه محلول رقیق از غلیظ را انجام دهد.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lastRenderedPageBreak/>
              <w:t>تبدیل واحدهای مورد استفاده در دارو مانند نانو گرم، میکروگرم، میلی‌گرم را انجام دهد.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مفهوم </w:t>
            </w:r>
            <w:r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ppm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را بداند و محاسبه کند.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مفهوم اکی والان در مورد یون‌ها و الکترولیت‌ها را توضیح دهد.</w:t>
            </w:r>
          </w:p>
          <w:p w:rsidR="005906CB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محاسبات مربوط به داروهای براساس وزن و  سطح بدن  شرح دهد.</w:t>
            </w:r>
          </w:p>
          <w:p w:rsidR="005906CB" w:rsidRPr="001B5829" w:rsidRDefault="005906CB" w:rsidP="005906CB">
            <w:pPr>
              <w:numPr>
                <w:ilvl w:val="0"/>
                <w:numId w:val="5"/>
              </w:numPr>
              <w:bidi/>
              <w:ind w:left="325" w:hanging="325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محاسبات مرتبط با سرعت تزریق را </w:t>
            </w:r>
            <w:r w:rsid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توضیح دهد.</w:t>
            </w:r>
          </w:p>
          <w:p w:rsidR="00FD77A4" w:rsidRPr="00256AB5" w:rsidRDefault="00FD77A4" w:rsidP="003B1864">
            <w:pPr>
              <w:bidi/>
              <w:ind w:left="325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گذراندن دروس علوم پایه پزشکی بیوشیمی، فیزیولوژی،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7F0323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Nurses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آخرین ورژن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F218E"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</w:p>
        </w:tc>
      </w:tr>
      <w:tr w:rsidR="008F224B" w:rsidRPr="00F52AA8" w:rsidTr="001C6524">
        <w:trPr>
          <w:trHeight w:val="416"/>
        </w:trPr>
        <w:tc>
          <w:tcPr>
            <w:tcW w:w="21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275" w:type="pct"/>
            <w:tcBorders>
              <w:right w:val="single" w:sz="4" w:space="0" w:color="auto"/>
            </w:tcBorders>
          </w:tcPr>
          <w:p w:rsidR="00FD77A4" w:rsidRPr="00256AB5" w:rsidRDefault="0001690F" w:rsidP="005906CB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 آذر</w:t>
            </w:r>
          </w:p>
        </w:tc>
        <w:tc>
          <w:tcPr>
            <w:tcW w:w="576" w:type="pct"/>
            <w:tcBorders>
              <w:left w:val="single" w:sz="4" w:space="0" w:color="auto"/>
            </w:tcBorders>
          </w:tcPr>
          <w:p w:rsidR="00FD77A4" w:rsidRPr="00256AB5" w:rsidRDefault="003B186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>هورمون‌ها</w:t>
            </w:r>
            <w:r w:rsidRPr="003B18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 xml:space="preserve"> لوزالمعده، داروها</w:t>
            </w:r>
            <w:r w:rsidRPr="003B18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 xml:space="preserve"> ضد د</w:t>
            </w:r>
            <w:r w:rsidRPr="003B186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64">
              <w:rPr>
                <w:rFonts w:cs="B Nazanin"/>
                <w:sz w:val="24"/>
                <w:szCs w:val="24"/>
                <w:rtl/>
                <w:lang w:bidi="fa-IR"/>
              </w:rPr>
              <w:t xml:space="preserve"> و گلوکاگون</w:t>
            </w:r>
          </w:p>
        </w:tc>
        <w:tc>
          <w:tcPr>
            <w:tcW w:w="1223" w:type="pct"/>
          </w:tcPr>
          <w:p w:rsidR="00FD77A4" w:rsidRPr="001B5829" w:rsidRDefault="00FD77A4" w:rsidP="00FD77A4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B5829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دانشجو بتواند: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انواع سلول‌ها و هورمون‌ها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غده لوزالمعده را بشناسد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اثرات انسول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را بر سلول‌ها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کبد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عضلان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بافت چرب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نام ببرد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اثرات فرآورده‌ها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انسول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مدت آن‌ها را 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کند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مهمتر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عارضه انسول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گروه‌ها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که 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عوارض در آن‌ها ممکن است رخ دهد را نام ببرد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نمونه اصل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سازوکار اثر، فارماکوک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نت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ک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و سم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ت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گروه‌ها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مورد استفاده در درمان د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نوع 2 را توض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3B186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سه نمونه رژ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ترک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ب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درمان د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ابت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نوع 2 را به صورت الگووار شرح دهد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.</w:t>
            </w:r>
          </w:p>
          <w:p w:rsidR="00FD77A4" w:rsidRPr="003B1864" w:rsidRDefault="003B1864" w:rsidP="003B1864">
            <w:pPr>
              <w:pStyle w:val="ListParagraph"/>
              <w:numPr>
                <w:ilvl w:val="0"/>
                <w:numId w:val="26"/>
              </w:numPr>
              <w:bidi/>
              <w:ind w:left="270" w:hanging="270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>کاربرد بال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ن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کلوگان را توض</w:t>
            </w:r>
            <w:r w:rsidRPr="003B186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3B1864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3B1864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369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گذراندن دروس علوم پایه پزشکی بیوشیمی، فیزیولوژی، باکتری شناسی، انگل شناسی و ...</w:t>
            </w:r>
          </w:p>
        </w:tc>
        <w:tc>
          <w:tcPr>
            <w:tcW w:w="765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ارایه محتوا با پاورپوینت </w:t>
            </w:r>
          </w:p>
        </w:tc>
        <w:tc>
          <w:tcPr>
            <w:tcW w:w="313" w:type="pct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ویدئو پروژکتور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تخته وایت برد</w:t>
            </w:r>
          </w:p>
        </w:tc>
        <w:tc>
          <w:tcPr>
            <w:tcW w:w="431" w:type="pct"/>
          </w:tcPr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یافت پاسخ‌های سوالات چهارگزینه‌ای</w:t>
            </w:r>
          </w:p>
        </w:tc>
        <w:tc>
          <w:tcPr>
            <w:tcW w:w="329" w:type="pct"/>
            <w:gridSpan w:val="2"/>
          </w:tcPr>
          <w:p w:rsidR="00FD77A4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امتحان پایان ترم </w:t>
            </w:r>
          </w:p>
          <w:p w:rsidR="00FD77A4" w:rsidRPr="00256AB5" w:rsidRDefault="00FD77A4" w:rsidP="00FD77A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%100</w:t>
            </w:r>
          </w:p>
        </w:tc>
        <w:tc>
          <w:tcPr>
            <w:tcW w:w="503" w:type="pct"/>
          </w:tcPr>
          <w:p w:rsidR="007F0323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فارماکولوژی کاتزونگ و لیپنکات ،</w:t>
            </w:r>
            <w:r>
              <w:rPr>
                <w:rFonts w:cs="B Nazanin"/>
                <w:sz w:val="24"/>
                <w:szCs w:val="24"/>
                <w:lang w:bidi="fa-IR"/>
              </w:rPr>
              <w:t>Trounce s clinical pharmacology for Nurses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7A4" w:rsidRDefault="007F0323" w:rsidP="007F032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آخرین ورژن</w:t>
            </w:r>
            <w:bookmarkStart w:id="0" w:name="_GoBack"/>
            <w:bookmarkEnd w:id="0"/>
          </w:p>
        </w:tc>
      </w:tr>
    </w:tbl>
    <w:p w:rsidR="00FC00D1" w:rsidRDefault="00441974" w:rsidP="009B65AB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هدف کلی  در واقع نشان دهنده هدف اصلی آن جلسه تدریس خواهد بود که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هر </w:t>
      </w:r>
      <w:r>
        <w:rPr>
          <w:rFonts w:cs="B Zar" w:hint="cs"/>
          <w:sz w:val="24"/>
          <w:szCs w:val="24"/>
          <w:rtl/>
          <w:lang w:bidi="fa-IR"/>
        </w:rPr>
        <w:t xml:space="preserve">هدف کلی به چند هدف </w:t>
      </w:r>
      <w:r w:rsidR="00D80CB1">
        <w:rPr>
          <w:rFonts w:cs="B Zar" w:hint="cs"/>
          <w:sz w:val="24"/>
          <w:szCs w:val="24"/>
          <w:rtl/>
          <w:lang w:bidi="fa-IR"/>
        </w:rPr>
        <w:t>ویژه رفتاری</w:t>
      </w:r>
      <w:r>
        <w:rPr>
          <w:rFonts w:cs="B Zar" w:hint="cs"/>
          <w:sz w:val="24"/>
          <w:szCs w:val="24"/>
          <w:rtl/>
          <w:lang w:bidi="fa-IR"/>
        </w:rPr>
        <w:t xml:space="preserve"> تقسیم می شود.</w:t>
      </w:r>
    </w:p>
    <w:p w:rsidR="00554CF2" w:rsidRPr="00256AB5" w:rsidRDefault="00441974" w:rsidP="00CA368C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اهداف ویژه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رفتاری دارای فعل رفتاری ، معیار، محتوا و شرایط </w:t>
      </w:r>
      <w:r w:rsidR="009B65AB">
        <w:rPr>
          <w:rFonts w:cs="B Zar" w:hint="cs"/>
          <w:sz w:val="24"/>
          <w:szCs w:val="24"/>
          <w:rtl/>
          <w:lang w:bidi="fa-IR"/>
        </w:rPr>
        <w:t xml:space="preserve">هستند </w:t>
      </w:r>
      <w:r w:rsidR="00082EBB">
        <w:rPr>
          <w:rFonts w:cs="B Zar" w:hint="cs"/>
          <w:sz w:val="24"/>
          <w:szCs w:val="24"/>
          <w:rtl/>
          <w:lang w:bidi="fa-IR"/>
        </w:rPr>
        <w:t>و در حیطه های شناختی، عاطفی و روان حرکتی طراحی می شود.</w:t>
      </w:r>
      <w:r w:rsidR="007B61A2">
        <w:rPr>
          <w:rFonts w:cs="B Zar" w:hint="cs"/>
          <w:sz w:val="24"/>
          <w:szCs w:val="24"/>
          <w:rtl/>
          <w:lang w:bidi="fa-IR"/>
        </w:rPr>
        <w:t xml:space="preserve"> </w:t>
      </w:r>
      <w:r w:rsidR="00082EBB">
        <w:rPr>
          <w:rFonts w:cs="B Zar" w:hint="cs"/>
          <w:sz w:val="24"/>
          <w:szCs w:val="24"/>
          <w:rtl/>
          <w:lang w:bidi="fa-IR"/>
        </w:rPr>
        <w:t xml:space="preserve">این اهداف در تعیین متد و وسایل آموزشی موثر </w:t>
      </w:r>
      <w:r w:rsidR="009B65AB">
        <w:rPr>
          <w:rFonts w:cs="B Zar" w:hint="cs"/>
          <w:sz w:val="24"/>
          <w:szCs w:val="24"/>
          <w:rtl/>
          <w:lang w:bidi="fa-IR"/>
        </w:rPr>
        <w:t>هستند</w:t>
      </w:r>
      <w:r w:rsidR="00082EBB">
        <w:rPr>
          <w:rFonts w:cs="B Zar" w:hint="cs"/>
          <w:sz w:val="24"/>
          <w:szCs w:val="24"/>
          <w:rtl/>
          <w:lang w:bidi="fa-IR"/>
        </w:rPr>
        <w:t>.</w:t>
      </w:r>
    </w:p>
    <w:sectPr w:rsidR="00554CF2" w:rsidRPr="00256AB5" w:rsidSect="00783A08">
      <w:pgSz w:w="15840" w:h="12240" w:orient="landscape"/>
      <w:pgMar w:top="630" w:right="956" w:bottom="180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CED"/>
    <w:multiLevelType w:val="hybridMultilevel"/>
    <w:tmpl w:val="BC78C0FA"/>
    <w:lvl w:ilvl="0" w:tplc="4C166BFE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7940A6"/>
    <w:multiLevelType w:val="hybridMultilevel"/>
    <w:tmpl w:val="A6B62BD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C16E7"/>
    <w:multiLevelType w:val="hybridMultilevel"/>
    <w:tmpl w:val="9C34E120"/>
    <w:lvl w:ilvl="0" w:tplc="4C166B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8D4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CB1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8FB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EA6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C661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8B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C47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7488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017"/>
    <w:multiLevelType w:val="hybridMultilevel"/>
    <w:tmpl w:val="3850E53E"/>
    <w:lvl w:ilvl="0" w:tplc="4C166BFE">
      <w:start w:val="1"/>
      <w:numFmt w:val="bullet"/>
      <w:lvlText w:val="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089A29B5"/>
    <w:multiLevelType w:val="hybridMultilevel"/>
    <w:tmpl w:val="90D4993A"/>
    <w:lvl w:ilvl="0" w:tplc="4C166BFE">
      <w:start w:val="1"/>
      <w:numFmt w:val="bullet"/>
      <w:lvlText w:val="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90D7A08"/>
    <w:multiLevelType w:val="hybridMultilevel"/>
    <w:tmpl w:val="8D02EBD2"/>
    <w:lvl w:ilvl="0" w:tplc="5CF20E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26DC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465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205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98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E06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A24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42F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EA4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006FE"/>
    <w:multiLevelType w:val="hybridMultilevel"/>
    <w:tmpl w:val="D3AA9CEE"/>
    <w:lvl w:ilvl="0" w:tplc="4C166BFE">
      <w:start w:val="1"/>
      <w:numFmt w:val="bullet"/>
      <w:lvlText w:val="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A5074"/>
    <w:multiLevelType w:val="hybridMultilevel"/>
    <w:tmpl w:val="964A4326"/>
    <w:lvl w:ilvl="0" w:tplc="1D081E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83684"/>
    <w:multiLevelType w:val="hybridMultilevel"/>
    <w:tmpl w:val="30E29C92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531"/>
    <w:multiLevelType w:val="hybridMultilevel"/>
    <w:tmpl w:val="BFF0E516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62413"/>
    <w:multiLevelType w:val="hybridMultilevel"/>
    <w:tmpl w:val="5BB6C3CA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57E5E"/>
    <w:multiLevelType w:val="hybridMultilevel"/>
    <w:tmpl w:val="456E0E5A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22145"/>
    <w:multiLevelType w:val="hybridMultilevel"/>
    <w:tmpl w:val="F47E26AE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86DDC"/>
    <w:multiLevelType w:val="hybridMultilevel"/>
    <w:tmpl w:val="AFF03064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E3C01"/>
    <w:multiLevelType w:val="hybridMultilevel"/>
    <w:tmpl w:val="813439B2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04AB1"/>
    <w:multiLevelType w:val="hybridMultilevel"/>
    <w:tmpl w:val="5F1E8478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81D8D"/>
    <w:multiLevelType w:val="hybridMultilevel"/>
    <w:tmpl w:val="E8548D9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3408B"/>
    <w:multiLevelType w:val="hybridMultilevel"/>
    <w:tmpl w:val="99C6EFF0"/>
    <w:lvl w:ilvl="0" w:tplc="4C166BFE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C2E2944"/>
    <w:multiLevelType w:val="hybridMultilevel"/>
    <w:tmpl w:val="B71C3AC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D6902"/>
    <w:multiLevelType w:val="hybridMultilevel"/>
    <w:tmpl w:val="63B4814C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57C7E"/>
    <w:multiLevelType w:val="hybridMultilevel"/>
    <w:tmpl w:val="918643C6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04D8F"/>
    <w:multiLevelType w:val="hybridMultilevel"/>
    <w:tmpl w:val="76122750"/>
    <w:lvl w:ilvl="0" w:tplc="4C166B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F7847"/>
    <w:multiLevelType w:val="hybridMultilevel"/>
    <w:tmpl w:val="D7EAAC22"/>
    <w:lvl w:ilvl="0" w:tplc="1D081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C1AC9F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CA2B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CE4A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D250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E666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B2A7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041C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1A48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2"/>
  </w:num>
  <w:num w:numId="6">
    <w:abstractNumId w:val="26"/>
  </w:num>
  <w:num w:numId="7">
    <w:abstractNumId w:val="9"/>
  </w:num>
  <w:num w:numId="8">
    <w:abstractNumId w:val="4"/>
  </w:num>
  <w:num w:numId="9">
    <w:abstractNumId w:val="6"/>
  </w:num>
  <w:num w:numId="10">
    <w:abstractNumId w:val="13"/>
  </w:num>
  <w:num w:numId="11">
    <w:abstractNumId w:val="17"/>
  </w:num>
  <w:num w:numId="12">
    <w:abstractNumId w:val="22"/>
  </w:num>
  <w:num w:numId="13">
    <w:abstractNumId w:val="1"/>
  </w:num>
  <w:num w:numId="14">
    <w:abstractNumId w:val="24"/>
  </w:num>
  <w:num w:numId="15">
    <w:abstractNumId w:val="18"/>
  </w:num>
  <w:num w:numId="16">
    <w:abstractNumId w:val="20"/>
  </w:num>
  <w:num w:numId="17">
    <w:abstractNumId w:val="23"/>
  </w:num>
  <w:num w:numId="18">
    <w:abstractNumId w:val="14"/>
  </w:num>
  <w:num w:numId="19">
    <w:abstractNumId w:val="5"/>
  </w:num>
  <w:num w:numId="20">
    <w:abstractNumId w:val="0"/>
  </w:num>
  <w:num w:numId="21">
    <w:abstractNumId w:val="16"/>
  </w:num>
  <w:num w:numId="22">
    <w:abstractNumId w:val="21"/>
  </w:num>
  <w:num w:numId="23">
    <w:abstractNumId w:val="19"/>
  </w:num>
  <w:num w:numId="24">
    <w:abstractNumId w:val="15"/>
  </w:num>
  <w:num w:numId="25">
    <w:abstractNumId w:val="25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1690F"/>
    <w:rsid w:val="00034119"/>
    <w:rsid w:val="000745A1"/>
    <w:rsid w:val="00082EBB"/>
    <w:rsid w:val="000B72B9"/>
    <w:rsid w:val="000C654A"/>
    <w:rsid w:val="000E2F95"/>
    <w:rsid w:val="000E6A70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66890"/>
    <w:rsid w:val="00176406"/>
    <w:rsid w:val="00177BBA"/>
    <w:rsid w:val="00184E3B"/>
    <w:rsid w:val="00192E07"/>
    <w:rsid w:val="001A403E"/>
    <w:rsid w:val="001B5829"/>
    <w:rsid w:val="001C3DCD"/>
    <w:rsid w:val="001C6524"/>
    <w:rsid w:val="001D4CF9"/>
    <w:rsid w:val="001E798B"/>
    <w:rsid w:val="001F5D67"/>
    <w:rsid w:val="0021451B"/>
    <w:rsid w:val="00217F98"/>
    <w:rsid w:val="00252F58"/>
    <w:rsid w:val="00256AB5"/>
    <w:rsid w:val="002864BD"/>
    <w:rsid w:val="002A635E"/>
    <w:rsid w:val="002C30E2"/>
    <w:rsid w:val="002F4635"/>
    <w:rsid w:val="002F67D0"/>
    <w:rsid w:val="00310B27"/>
    <w:rsid w:val="0034202D"/>
    <w:rsid w:val="00343A1D"/>
    <w:rsid w:val="0035021C"/>
    <w:rsid w:val="00354032"/>
    <w:rsid w:val="003642B4"/>
    <w:rsid w:val="00390ACD"/>
    <w:rsid w:val="003A6739"/>
    <w:rsid w:val="003B1864"/>
    <w:rsid w:val="003F030B"/>
    <w:rsid w:val="003F706F"/>
    <w:rsid w:val="00441974"/>
    <w:rsid w:val="0045299F"/>
    <w:rsid w:val="004564F2"/>
    <w:rsid w:val="0046466A"/>
    <w:rsid w:val="004A24D7"/>
    <w:rsid w:val="004B34A1"/>
    <w:rsid w:val="004D600F"/>
    <w:rsid w:val="00512860"/>
    <w:rsid w:val="005303C0"/>
    <w:rsid w:val="00536ED9"/>
    <w:rsid w:val="00554CF2"/>
    <w:rsid w:val="005761FE"/>
    <w:rsid w:val="00577278"/>
    <w:rsid w:val="00582605"/>
    <w:rsid w:val="005906CB"/>
    <w:rsid w:val="006052F7"/>
    <w:rsid w:val="0062770E"/>
    <w:rsid w:val="00633D13"/>
    <w:rsid w:val="00655F91"/>
    <w:rsid w:val="0065784E"/>
    <w:rsid w:val="00665955"/>
    <w:rsid w:val="006709BF"/>
    <w:rsid w:val="006745B4"/>
    <w:rsid w:val="00683314"/>
    <w:rsid w:val="006C2AAD"/>
    <w:rsid w:val="006D691F"/>
    <w:rsid w:val="006F4AAF"/>
    <w:rsid w:val="006F7A22"/>
    <w:rsid w:val="007024C3"/>
    <w:rsid w:val="0072332C"/>
    <w:rsid w:val="00736E86"/>
    <w:rsid w:val="007752C1"/>
    <w:rsid w:val="00783A08"/>
    <w:rsid w:val="00784054"/>
    <w:rsid w:val="00792864"/>
    <w:rsid w:val="007B61A2"/>
    <w:rsid w:val="007F0323"/>
    <w:rsid w:val="0081202C"/>
    <w:rsid w:val="00813090"/>
    <w:rsid w:val="00827C9A"/>
    <w:rsid w:val="00863AC5"/>
    <w:rsid w:val="008776A5"/>
    <w:rsid w:val="00887EE4"/>
    <w:rsid w:val="00890857"/>
    <w:rsid w:val="008977AA"/>
    <w:rsid w:val="008B007D"/>
    <w:rsid w:val="008F224B"/>
    <w:rsid w:val="00916BD0"/>
    <w:rsid w:val="0091743A"/>
    <w:rsid w:val="00921687"/>
    <w:rsid w:val="00936487"/>
    <w:rsid w:val="00961E63"/>
    <w:rsid w:val="00975B40"/>
    <w:rsid w:val="00985621"/>
    <w:rsid w:val="009A7373"/>
    <w:rsid w:val="009B65AB"/>
    <w:rsid w:val="009F40C3"/>
    <w:rsid w:val="009F4480"/>
    <w:rsid w:val="00A247DC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761D6"/>
    <w:rsid w:val="00B77135"/>
    <w:rsid w:val="00B87F1E"/>
    <w:rsid w:val="00BA5DF2"/>
    <w:rsid w:val="00BD0102"/>
    <w:rsid w:val="00BE157D"/>
    <w:rsid w:val="00BE70CC"/>
    <w:rsid w:val="00BF3632"/>
    <w:rsid w:val="00C3121B"/>
    <w:rsid w:val="00C35D92"/>
    <w:rsid w:val="00C42632"/>
    <w:rsid w:val="00C51631"/>
    <w:rsid w:val="00C709B3"/>
    <w:rsid w:val="00C90F0C"/>
    <w:rsid w:val="00CA368C"/>
    <w:rsid w:val="00CB7B4B"/>
    <w:rsid w:val="00CE0E65"/>
    <w:rsid w:val="00CE1E77"/>
    <w:rsid w:val="00CE60FC"/>
    <w:rsid w:val="00D04369"/>
    <w:rsid w:val="00D24749"/>
    <w:rsid w:val="00D80CB1"/>
    <w:rsid w:val="00D82CA5"/>
    <w:rsid w:val="00D837A4"/>
    <w:rsid w:val="00DE141B"/>
    <w:rsid w:val="00DE5DDF"/>
    <w:rsid w:val="00DF218E"/>
    <w:rsid w:val="00DF5448"/>
    <w:rsid w:val="00E32F1F"/>
    <w:rsid w:val="00E65BED"/>
    <w:rsid w:val="00E66454"/>
    <w:rsid w:val="00E76985"/>
    <w:rsid w:val="00E77318"/>
    <w:rsid w:val="00E830EF"/>
    <w:rsid w:val="00E964C4"/>
    <w:rsid w:val="00EA1969"/>
    <w:rsid w:val="00EA1C48"/>
    <w:rsid w:val="00EB20A3"/>
    <w:rsid w:val="00EB5A95"/>
    <w:rsid w:val="00EC2C13"/>
    <w:rsid w:val="00ED0B0F"/>
    <w:rsid w:val="00ED636E"/>
    <w:rsid w:val="00EE386E"/>
    <w:rsid w:val="00F05D24"/>
    <w:rsid w:val="00F10AA6"/>
    <w:rsid w:val="00F43D24"/>
    <w:rsid w:val="00F52094"/>
    <w:rsid w:val="00F52AA8"/>
    <w:rsid w:val="00F6486E"/>
    <w:rsid w:val="00F65A95"/>
    <w:rsid w:val="00FA78E6"/>
    <w:rsid w:val="00FC00D1"/>
    <w:rsid w:val="00FC0D8E"/>
    <w:rsid w:val="00FC7147"/>
    <w:rsid w:val="00FD63A5"/>
    <w:rsid w:val="00FD77A4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A7AEA-3404-4EBB-94A0-0019B75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paragraph" w:styleId="Footer">
    <w:name w:val="footer"/>
    <w:basedOn w:val="Normal"/>
    <w:link w:val="FooterChar"/>
    <w:uiPriority w:val="99"/>
    <w:semiHidden/>
    <w:unhideWhenUsed/>
    <w:rsid w:val="0034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0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0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82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4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3D3C4-D887-4EEC-96E8-02ED1876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Dr. Reza Rahimi</cp:lastModifiedBy>
  <cp:revision>45</cp:revision>
  <dcterms:created xsi:type="dcterms:W3CDTF">2025-10-04T08:34:00Z</dcterms:created>
  <dcterms:modified xsi:type="dcterms:W3CDTF">2025-10-25T07:42:00Z</dcterms:modified>
</cp:coreProperties>
</file>