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F9B1735" w:rsidR="00EF4FDF" w:rsidRPr="00F563A6" w:rsidRDefault="00EF4FDF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A26F6" w:rsidRPr="009A26F6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A26F6" w:rsidRPr="009A26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ایمونوپاتولوژی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0FD4B8D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6EA5294B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 w:rsidRPr="00750295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AB3E9E7" w:rsidR="00EF4FDF" w:rsidRPr="00F563A6" w:rsidRDefault="006D3A85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A26F6" w:rsidRPr="009A26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59F91E4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 w:rsidRPr="00750295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F9122E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تخصصی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82C128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A26F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2E68654D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D86CBF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 پزشکی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6D570F7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04EA7DF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6B05C2D6" w:rsidR="00EF4FDF" w:rsidRPr="00F563A6" w:rsidRDefault="006D3A85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9A26F6" w:rsidRPr="009A26F6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A26F6" w:rsidRPr="009A26F6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6ADCD83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A26F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4B0CE36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 پزشکی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075"/>
        <w:gridCol w:w="2734"/>
        <w:gridCol w:w="1356"/>
        <w:gridCol w:w="1579"/>
        <w:gridCol w:w="1324"/>
        <w:gridCol w:w="1246"/>
        <w:gridCol w:w="1179"/>
        <w:gridCol w:w="1579"/>
      </w:tblGrid>
      <w:tr w:rsidR="006857D4" w:rsidRPr="00F563A6" w14:paraId="33049A2C" w14:textId="77777777" w:rsidTr="00750295">
        <w:trPr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3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08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750295">
        <w:trPr>
          <w:trHeight w:val="211"/>
          <w:jc w:val="center"/>
        </w:trPr>
        <w:tc>
          <w:tcPr>
            <w:tcW w:w="35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7D4" w:rsidRPr="00F563A6" w14:paraId="3036F3D9" w14:textId="77777777" w:rsidTr="00750295">
        <w:trPr>
          <w:trHeight w:val="226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092063FB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9F22CBD" w14:textId="77777777" w:rsidR="006857D4" w:rsidRDefault="0003506C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="000B47F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شناخت بیماری های آلرژیک و ایمونوپاتوژنز آن ها</w:t>
            </w:r>
          </w:p>
          <w:p w14:paraId="3AA83F91" w14:textId="6DE1C93D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pct"/>
            <w:shd w:val="clear" w:color="auto" w:fill="auto"/>
            <w:vAlign w:val="center"/>
          </w:tcPr>
          <w:p w14:paraId="719BDA6D" w14:textId="237AF3EB" w:rsidR="000B47F6" w:rsidRPr="00D2751D" w:rsidRDefault="0003506C" w:rsidP="000B47F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</w:t>
            </w:r>
            <w:r w:rsidR="000B47F6" w:rsidRPr="00D2751D">
              <w:rPr>
                <w:rFonts w:cs="B Mitra"/>
                <w:b/>
                <w:bCs/>
                <w:sz w:val="16"/>
                <w:szCs w:val="16"/>
                <w:rtl/>
              </w:rPr>
              <w:t>آشنایي با انواع آلرژنها و مکانيسمهای کلي بيماریهای آلرژیک )مکانيسمهای افزایش حساسيت شدید فوری، فنوتيپ آتوپيک، تنظيم سنتز</w:t>
            </w:r>
            <w:r w:rsidR="000B47F6" w:rsidRPr="00D2751D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="000B47F6" w:rsidRPr="00D2751D">
              <w:rPr>
                <w:rFonts w:cs="B Mitra"/>
                <w:b/>
                <w:bCs/>
                <w:sz w:val="16"/>
                <w:szCs w:val="16"/>
                <w:lang w:bidi="fa-IR"/>
              </w:rPr>
              <w:t>IgE</w:t>
            </w:r>
            <w:proofErr w:type="spellEnd"/>
            <w:r w:rsidR="000B47F6" w:rsidRPr="00D2751D">
              <w:rPr>
                <w:rFonts w:cs="B Mitra"/>
                <w:b/>
                <w:bCs/>
                <w:sz w:val="16"/>
                <w:szCs w:val="16"/>
                <w:rtl/>
              </w:rPr>
              <w:t>، سلولها و ميانجيهای واکنش های افزایش حساسيت فوری، پاسخهای تأخيری آلرژیک</w:t>
            </w:r>
            <w:r w:rsidR="000B47F6" w:rsidRPr="00D2751D">
              <w:rPr>
                <w:rFonts w:cs="B Mitra"/>
                <w:b/>
                <w:bCs/>
                <w:sz w:val="16"/>
                <w:szCs w:val="16"/>
                <w:lang w:bidi="fa-IR"/>
              </w:rPr>
              <w:t>(</w:t>
            </w:r>
          </w:p>
          <w:p w14:paraId="639B7E08" w14:textId="4F44F978" w:rsidR="000B47F6" w:rsidRDefault="000B47F6" w:rsidP="000B47F6">
            <w:pPr>
              <w:bidi/>
              <w:spacing w:after="0" w:line="240" w:lineRule="auto"/>
              <w:contextualSpacing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2751D">
              <w:rPr>
                <w:rFonts w:cs="B Mitra"/>
                <w:b/>
                <w:bCs/>
                <w:sz w:val="16"/>
                <w:szCs w:val="16"/>
                <w:rtl/>
              </w:rPr>
              <w:t>یمونوپاتوژنز بيماریهای آلرژیک )شامل آلرژیهای غذایي، آسم آلرژیک و آلرژیهای فصلي، آلرژیهای پوستي شامل درماتيت آتوپيک و درماتيت تماسي</w:t>
            </w:r>
            <w:r w:rsidR="0003506C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را تعریف کند.</w:t>
            </w:r>
          </w:p>
          <w:p w14:paraId="242353BA" w14:textId="437840FC" w:rsidR="0003506C" w:rsidRPr="00F563A6" w:rsidRDefault="0003506C" w:rsidP="0003506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52802E91" w14:textId="7E676ECB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A874712" w14:textId="3FF88B7F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45CEC46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850AD68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A19456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768832FE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C66C4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6347C1E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468A57B3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92F2AD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EACDB82" w14:textId="492B5851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2F2340F" w14:textId="77777777" w:rsidR="006857D4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0B47F6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786E0807" w14:textId="7FF6EF70" w:rsidR="0003506C" w:rsidRPr="000B47F6" w:rsidRDefault="0003506C" w:rsidP="0003506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t>فصل اول</w:t>
            </w:r>
          </w:p>
        </w:tc>
      </w:tr>
      <w:tr w:rsidR="006857D4" w:rsidRPr="00F563A6" w14:paraId="2CCD02A4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473596AF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DE2A305" w14:textId="4729C75E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تولرانس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56421756" w14:textId="77777777" w:rsidR="006857D4" w:rsidRDefault="0003506C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47F6" w:rsidRPr="00D2751D">
              <w:rPr>
                <w:rFonts w:cs="B Mitra"/>
                <w:b/>
                <w:bCs/>
                <w:sz w:val="20"/>
                <w:szCs w:val="20"/>
                <w:rtl/>
              </w:rPr>
              <w:t>مفهوم تولرانس، مکانيسمهای تولرانس مرکزی و محيطي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تبیین کند.</w:t>
            </w:r>
          </w:p>
          <w:p w14:paraId="2A51BF7B" w14:textId="77777777" w:rsidR="0003506C" w:rsidRDefault="0003506C" w:rsidP="0003506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2BADFF" w14:textId="77777777" w:rsidR="008C3C0E" w:rsidRDefault="008C3C0E" w:rsidP="008C3C0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41E275B" w14:textId="1995FE84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3D89744" w14:textId="1AD89B78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5B920AB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CB2E52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60CEF1E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793E1A5A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39C0E4C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4DD493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384D662B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9657309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96A3E41" w:rsidR="006857D4" w:rsidRPr="00F563A6" w:rsidRDefault="006857D4" w:rsidP="000B47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3E80785" w14:textId="19E1C951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221AE24" w14:textId="77777777" w:rsidR="006857D4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  <w:p w14:paraId="37755F12" w14:textId="4605A198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فصل دوم</w:t>
            </w:r>
            <w:bookmarkStart w:id="0" w:name="_GoBack"/>
            <w:bookmarkEnd w:id="0"/>
          </w:p>
        </w:tc>
      </w:tr>
      <w:tr w:rsidR="006857D4" w:rsidRPr="00F563A6" w14:paraId="0DF64EBA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69848444" w14:textId="386E0C2A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BD30909" w14:textId="39386CA6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ازدیاد حساسیت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A509BE9" w14:textId="08FD0C36" w:rsidR="006857D4" w:rsidRDefault="0003506C" w:rsidP="00FC3F2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47F6" w:rsidRPr="00D2751D">
              <w:rPr>
                <w:rFonts w:cs="B Mitra"/>
                <w:b/>
                <w:bCs/>
                <w:sz w:val="20"/>
                <w:szCs w:val="20"/>
                <w:rtl/>
              </w:rPr>
              <w:t>مکانيسمهای شکست تولرانس و شکلگيری بيماریهای خود ایمن، تقسيمبندی واکنشهای افزایش حساسيت )تيپ یک تا چهار</w:t>
            </w:r>
            <w:r w:rsidR="008C3C0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نام ببرد.</w:t>
            </w:r>
          </w:p>
          <w:p w14:paraId="0A0E5A11" w14:textId="217A0446" w:rsidR="008C3C0E" w:rsidRPr="00F563A6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3A1EFB4" w14:textId="39A5A756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2722C5E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C0FD6A8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6AAE8C4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65B052E2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E7741D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45E662F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2482F769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BE3301B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7328130" w14:textId="4ED0EB2C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596795A" w14:textId="77777777" w:rsidR="006857D4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  <w:p w14:paraId="67930366" w14:textId="69694E51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فصل دوم</w:t>
            </w:r>
          </w:p>
        </w:tc>
      </w:tr>
      <w:tr w:rsidR="006857D4" w:rsidRPr="00F563A6" w14:paraId="6FE42CD1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42B9F3A2" w14:textId="7831F1F7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2C4752D" w14:textId="7D8CC5DA" w:rsidR="006857D4" w:rsidRPr="00F563A6" w:rsidRDefault="0003506C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="0075029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2EF61AA9" w14:textId="3420D58B" w:rsidR="00750295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D2751D">
              <w:rPr>
                <w:rFonts w:cs="B Mitra"/>
                <w:b/>
                <w:bCs/>
                <w:sz w:val="20"/>
                <w:szCs w:val="20"/>
                <w:rtl/>
              </w:rPr>
              <w:t>پاتوژنز بيماریهای خودایمن ناشي از افزایش حساسيت تيپ دو )بيماریهای خودایمن مختص عضو</w:t>
            </w:r>
            <w:r w:rsidR="00750295" w:rsidRPr="00D2751D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32699C50" w14:textId="2AAB00A4" w:rsidR="00750295" w:rsidRDefault="008C3C0E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75D02BB1" w14:textId="77777777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E291851" w14:textId="125BBD40" w:rsidR="006857D4" w:rsidRPr="00F563A6" w:rsidRDefault="00750295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3868A455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17530D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E05BE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6532DA60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5A44EB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512DA0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4F439656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5B97C9C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2E77A9A4" w14:textId="3FDACD4D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10E01CA" w14:textId="77777777" w:rsidR="006857D4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  <w:p w14:paraId="3FB3CD9F" w14:textId="46FCF8E3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فصل سوم</w:t>
            </w:r>
          </w:p>
        </w:tc>
      </w:tr>
      <w:tr w:rsidR="006857D4" w:rsidRPr="00F563A6" w14:paraId="7C3F873A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14F81DEC" w14:textId="6A9FA34A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DA0963E" w14:textId="1C8F42EB" w:rsidR="006857D4" w:rsidRPr="00F563A6" w:rsidRDefault="0003506C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="0075029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4E9429F" w14:textId="40A50645" w:rsidR="006857D4" w:rsidRDefault="008C3C0E" w:rsidP="00FC3F2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پاتوژنز بيماریهای خودایمن ناشي از افزایش حساسيت تيپ 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تبیین کند.</w:t>
            </w:r>
          </w:p>
          <w:p w14:paraId="63ADB217" w14:textId="77777777" w:rsidR="008C3C0E" w:rsidRDefault="008C3C0E" w:rsidP="008C3C0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64B08224" w14:textId="76CE56EA" w:rsidR="008C3C0E" w:rsidRPr="00F563A6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627D9311" w14:textId="6477FFDD" w:rsidR="006857D4" w:rsidRPr="00F563A6" w:rsidRDefault="00750295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6AF081D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B1332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4050FC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613A20C0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EB3FE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1FE5E0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2669EA84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EE4FCD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BFD06DD" w14:textId="4802E667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4528845" w14:textId="77777777" w:rsidR="006857D4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  <w:p w14:paraId="04FD15F2" w14:textId="1DA5506C" w:rsidR="008C3C0E" w:rsidRPr="00F563A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lastRenderedPageBreak/>
              <w:t>فصل سوم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E90FC59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7533661" w14:textId="77777777" w:rsidR="00750295" w:rsidRPr="00750295" w:rsidRDefault="00750295" w:rsidP="00750295">
      <w:pPr>
        <w:pStyle w:val="ListParagraph"/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203"/>
        <w:gridCol w:w="2714"/>
        <w:gridCol w:w="1336"/>
        <w:gridCol w:w="1578"/>
        <w:gridCol w:w="1305"/>
        <w:gridCol w:w="1227"/>
        <w:gridCol w:w="1161"/>
        <w:gridCol w:w="1368"/>
      </w:tblGrid>
      <w:tr w:rsidR="00750295" w:rsidRPr="00F563A6" w14:paraId="707CCED7" w14:textId="77777777" w:rsidTr="00750295">
        <w:trPr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5E5A0A97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3F553D83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14:paraId="4425B1B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751EAABD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14:paraId="348913E4" w14:textId="77777777" w:rsidR="00750295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09CCD5CB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1232768F" w14:textId="77777777" w:rsidR="00750295" w:rsidRPr="00A21521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FB0D10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E30F2BC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56DCDA8E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1B965A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750295" w:rsidRPr="00F563A6" w14:paraId="38A17866" w14:textId="77777777" w:rsidTr="00750295">
        <w:trPr>
          <w:trHeight w:val="211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14:paraId="7F1809F5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584305F2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1E47FE3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14:paraId="4AEF5925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5B3BB4E2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1C973724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02B2F46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3C19068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3CDC8E9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750295" w:rsidRPr="00F563A6" w14:paraId="3C374B82" w14:textId="77777777" w:rsidTr="00750295">
        <w:trPr>
          <w:trHeight w:val="226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2594AE4F" w14:textId="54FC2B83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EFCA97" w14:textId="57A80745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1508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2BE6D6E" w14:textId="20772187" w:rsidR="00750295" w:rsidRDefault="008C3C0E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پاتوژنز بيماریهای خودایمن ناشي از افزایش حساسيت تيپ چهار )بيماریهای خودایمن با واسطه ایمني سلولي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تعریف کند.</w:t>
            </w:r>
          </w:p>
          <w:p w14:paraId="1385B0AB" w14:textId="1E78E3DD" w:rsidR="008C3C0E" w:rsidRPr="00F563A6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AD73EB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E8E3EA8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206B21C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EBB86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F0E5E9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550E8BB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BFD2838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9FCE7D3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5670AE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2D93A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8877D90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12DC7BE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0B47F6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40E8C0C0" w14:textId="11724C4D" w:rsidR="008C3C0E" w:rsidRPr="000B47F6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t>فصل سوم</w:t>
            </w:r>
          </w:p>
        </w:tc>
      </w:tr>
      <w:tr w:rsidR="00750295" w:rsidRPr="00F563A6" w14:paraId="594B9520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D75D" w14:textId="7C9F3405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ED8A" w14:textId="0865C206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بیماری های نقص ایمنی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C378" w14:textId="0DF34747" w:rsidR="008C3C0E" w:rsidRDefault="008C3C0E" w:rsidP="008C3C0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پاتوژنز بيماریهای نقص ایمني مادرزادی )اساس ایمونولوژیک، تقسيمبندی و ایمونوپاتولوژی انواع بيماریهای نقص ایمني شامل نقصهای ایمني سلولي، هومورال، فاگوسيتوز و کمپلمان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نام ببرد.</w:t>
            </w:r>
          </w:p>
          <w:p w14:paraId="6BBDB068" w14:textId="4CCE95E8" w:rsidR="008C3C0E" w:rsidRPr="00750295" w:rsidRDefault="008C3C0E" w:rsidP="008C3C0E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677C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FADB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747723C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F636FF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2A8AE40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B061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9485EFD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871035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5044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B632B1A" w14:textId="77777777" w:rsidR="00750295" w:rsidRPr="00F563A6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5B97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94D5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48BB6CD9" w14:textId="127D9D26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فصل پنجم</w:t>
            </w:r>
          </w:p>
        </w:tc>
      </w:tr>
      <w:tr w:rsidR="00750295" w:rsidRPr="00F563A6" w14:paraId="2D4AC75F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3BA" w14:textId="0CF4FA48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5E03" w14:textId="11EF53B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ایمونولوژی پیوند بافت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00CB" w14:textId="630C277F" w:rsidR="00750295" w:rsidRDefault="008C3C0E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ایمونولوژی پيوند، انواع پيوند )ارگانهای توپر و مغز استخوان(، پاسخ ایمني نسبت به آلوگرافت، تقسيمبندی، مکانيسمها و ایمونوپاتولوژی رد پيوند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تعریف کند.</w:t>
            </w:r>
          </w:p>
          <w:p w14:paraId="3D3271F5" w14:textId="768B4FFF" w:rsidR="008C3C0E" w:rsidRPr="00750295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87D0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1F29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93D579D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156F548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00C9D6D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495F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90B9535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C67E7FA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0D8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981E3B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5CE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91B8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739B70FE" w14:textId="0CE4C25E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فصل هشتم</w:t>
            </w:r>
          </w:p>
        </w:tc>
      </w:tr>
      <w:tr w:rsidR="00750295" w:rsidRPr="00F563A6" w14:paraId="39CFD640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A53A" w14:textId="5C8C8300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6414" w14:textId="5045F91B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ایمونولوژی تومور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A447" w14:textId="4BADCE40" w:rsidR="00750295" w:rsidRDefault="008C3C0E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>
              <w:rPr>
                <w:rFonts w:cs="B Mitra" w:hint="cs"/>
                <w:b/>
                <w:bCs/>
                <w:sz w:val="20"/>
                <w:szCs w:val="20"/>
                <w:rtl/>
              </w:rPr>
              <w:t>ا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یمونولوژی تومور شامل مراقبت ایمني، علل ایجاد تومور، آنتيژنها و مارکرهای توموری، پاسخ ایمني نسبت به تومور، مکانيسمهای فرار سلولهای توموری از پاسخ ایمني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تعریف کند.</w:t>
            </w:r>
          </w:p>
          <w:p w14:paraId="29107111" w14:textId="77777777" w:rsidR="008C3C0E" w:rsidRDefault="008C3C0E" w:rsidP="008C3C0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1627432" w14:textId="77777777" w:rsidR="008C3C0E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63DF5471" w14:textId="77777777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5297" w14:textId="25BD3B1F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00A9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3E22344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6FD9AB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8E80EAC" w14:textId="6EFE5999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7494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6301E1F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987AF94" w14:textId="1F004243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1C58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4567AB77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C0E2" w14:textId="63B2654B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EF91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1DD970FA" w14:textId="74297B5F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فصل هفتم</w:t>
            </w:r>
          </w:p>
        </w:tc>
      </w:tr>
      <w:tr w:rsidR="00750295" w:rsidRPr="00F563A6" w14:paraId="5674DE99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2E43" w14:textId="2B006745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B873" w14:textId="39FDA7EC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ایمونوپاتولوژی بیماری های پرولیفراتیو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20F" w14:textId="64D0D4E4" w:rsidR="00750295" w:rsidRDefault="008C3C0E" w:rsidP="0075029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>
              <w:rPr>
                <w:rFonts w:hint="cs"/>
                <w:rtl/>
              </w:rPr>
              <w:t>ا</w:t>
            </w:r>
            <w:r w:rsidR="00750295">
              <w:rPr>
                <w:rtl/>
              </w:rPr>
              <w:t>یمونوپاتولوژی بيماریهای پروليفراتيو سلولهای سيستم ایمني مانند لوسمي، لنفوم و دیسکرازیهای پالسماسل</w:t>
            </w:r>
            <w:r>
              <w:rPr>
                <w:rFonts w:hint="cs"/>
                <w:rtl/>
              </w:rPr>
              <w:t xml:space="preserve"> را توضیح دهد.</w:t>
            </w:r>
          </w:p>
          <w:p w14:paraId="2452F436" w14:textId="5D1F2EC3" w:rsidR="00750295" w:rsidRPr="00750295" w:rsidRDefault="008C3C0E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8CB1" w14:textId="6791EB54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3C55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9B59A7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5CB2E2B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B752A4E" w14:textId="2EB6DA93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D377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6213433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8E4E188" w14:textId="72DC7CAA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D6D2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FACE72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F80B" w14:textId="32D2FFF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1DCE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4334AA45" w14:textId="3EA2E5D8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فصل هشتم</w:t>
            </w:r>
          </w:p>
        </w:tc>
      </w:tr>
      <w:tr w:rsidR="00750295" w:rsidRPr="00F563A6" w14:paraId="5F27C2DE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4E2C" w14:textId="234936DF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AC7A" w14:textId="753253EF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ایمونوپاتولوژی تولیدمثل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16DC" w14:textId="672D10DE" w:rsidR="00750295" w:rsidRDefault="008C3C0E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ایمونولوژی و </w:t>
            </w:r>
            <w:bookmarkStart w:id="1" w:name="_Hlk159189985"/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ایمونوپاتولوژی توليد مثل شامل </w:t>
            </w:r>
            <w:bookmarkEnd w:id="1"/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تغييرات سيستم ایمني در دوران بارداری، مکانيسمهای تولرانس جنين، عوامل ایمونوپاتولوژیک مؤثر بر بروز نازایي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تبیین کند.</w:t>
            </w:r>
          </w:p>
          <w:p w14:paraId="2F25E6EA" w14:textId="77777777" w:rsidR="008C3C0E" w:rsidRDefault="008C3C0E" w:rsidP="008C3C0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9438A88" w14:textId="34A31CFE" w:rsidR="008C3C0E" w:rsidRPr="00750295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3E73" w14:textId="63FDD1E6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A0B7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FC04548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E2E827E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951037A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21C7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1DBFD3EB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331A554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61E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D7D0D3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1190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66DA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487582CD" w14:textId="38EA179A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فصل نهم</w:t>
            </w:r>
          </w:p>
        </w:tc>
      </w:tr>
      <w:tr w:rsidR="00750295" w:rsidRPr="00F563A6" w14:paraId="5058C2B1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BB08" w14:textId="1909BFB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E977" w14:textId="3E477D7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ایمونوپاتوژنز بيماریهای التهابي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FAC7" w14:textId="1C54190F" w:rsidR="00750295" w:rsidRDefault="008C3C0E" w:rsidP="008C3C0E">
            <w:pPr>
              <w:spacing w:after="0" w:line="240" w:lineRule="auto"/>
              <w:contextualSpacing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bookmarkStart w:id="2" w:name="_Hlk159190032"/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دانشجو بتواند  </w:t>
            </w:r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ایمونوپاتوژنز بيماریهای التهابي </w:t>
            </w:r>
            <w:bookmarkEnd w:id="2"/>
            <w:r w:rsidR="00750295" w:rsidRPr="00415084">
              <w:rPr>
                <w:rFonts w:cs="B Mitra"/>
                <w:b/>
                <w:bCs/>
                <w:sz w:val="20"/>
                <w:szCs w:val="20"/>
                <w:rtl/>
              </w:rPr>
              <w:t>سيستميک شامل بيماریهای آترواسکلروتيک و دیابت نوع دو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را تبیین کند.</w:t>
            </w:r>
          </w:p>
          <w:p w14:paraId="4FF33F9D" w14:textId="75877C2E" w:rsidR="008C3C0E" w:rsidRPr="00750295" w:rsidRDefault="008C3C0E" w:rsidP="008C3C0E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4B84" w14:textId="1B6A6356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CDB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E106899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68983A8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48CA837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F3E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F2318BF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0792ED4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53E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1CCC8EA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7B3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4FB3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  <w:p w14:paraId="0638E93F" w14:textId="5D9D35C9" w:rsidR="008C3C0E" w:rsidRPr="00750295" w:rsidRDefault="008C3C0E" w:rsidP="008C3C0E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فصل دهم</w:t>
            </w:r>
          </w:p>
        </w:tc>
      </w:tr>
    </w:tbl>
    <w:p w14:paraId="1B2DCE62" w14:textId="77777777" w:rsidR="00750295" w:rsidRPr="00F563A6" w:rsidRDefault="00750295" w:rsidP="00750295">
      <w:pPr>
        <w:bidi/>
        <w:spacing w:after="0" w:line="240" w:lineRule="auto"/>
        <w:ind w:left="720"/>
        <w:jc w:val="both"/>
        <w:rPr>
          <w:color w:val="000000"/>
          <w:rtl/>
          <w:lang w:bidi="fa-IR"/>
        </w:rPr>
      </w:pPr>
    </w:p>
    <w:sectPr w:rsidR="00750295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06C"/>
    <w:rsid w:val="000356AB"/>
    <w:rsid w:val="000374E2"/>
    <w:rsid w:val="000B47F6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50295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3C0E"/>
    <w:rsid w:val="008C600F"/>
    <w:rsid w:val="009019B1"/>
    <w:rsid w:val="00916B59"/>
    <w:rsid w:val="00961E78"/>
    <w:rsid w:val="00973120"/>
    <w:rsid w:val="009850DE"/>
    <w:rsid w:val="009A26F6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E6B1D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DD134D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37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4</cp:revision>
  <cp:lastPrinted>2019-12-07T06:13:00Z</cp:lastPrinted>
  <dcterms:created xsi:type="dcterms:W3CDTF">2024-08-19T06:15:00Z</dcterms:created>
  <dcterms:modified xsi:type="dcterms:W3CDTF">2024-12-29T09:44:00Z</dcterms:modified>
</cp:coreProperties>
</file>